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31A7">
      <w:pPr>
        <w:spacing w:line="360" w:lineRule="auto"/>
        <w:ind w:left="36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pacing w:val="-5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：</w:t>
      </w:r>
    </w:p>
    <w:p w14:paraId="66B699C4">
      <w:pPr>
        <w:spacing w:line="360" w:lineRule="auto"/>
        <w:ind w:left="36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第七届全国高校混合式教学设计创新大赛复赛推荐参赛教师信息表</w:t>
      </w:r>
    </w:p>
    <w:p w14:paraId="0635D2D7">
      <w:pPr>
        <w:pStyle w:val="2"/>
        <w:spacing w:line="360" w:lineRule="auto"/>
        <w:ind w:left="28" w:right="249" w:firstLine="482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根据校内初赛选拔结果，我校现推荐以下教师参加第七届全国高校混合式教学设计创新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大赛，表中所涉及的课程内容已经过我校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政治审核，符合大赛推荐条件。</w:t>
      </w:r>
    </w:p>
    <w:p w14:paraId="08887AF8">
      <w:pPr>
        <w:pStyle w:val="2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高校名称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pacing w:val="-18"/>
          <w:sz w:val="32"/>
          <w:szCs w:val="32"/>
          <w:lang w:val="en-US" w:eastAsia="zh-CN"/>
        </w:rPr>
        <w:t>吉林财经大学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单位公章）   </w:t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赛道：                   </w:t>
      </w:r>
      <w:r>
        <w:rPr>
          <w:rFonts w:hint="eastAsia" w:ascii="Times New Roman" w:hAnsi="Times New Roman" w:cs="Times New Roman"/>
          <w:spacing w:val="-2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年   月    日                              </w:t>
      </w: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14:paraId="7BA77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8" w:type="dxa"/>
            <w:vAlign w:val="center"/>
          </w:tcPr>
          <w:p w14:paraId="2857E6C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2459" w:type="dxa"/>
            <w:vAlign w:val="center"/>
          </w:tcPr>
          <w:p w14:paraId="4F3DCA4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</w:p>
        </w:tc>
        <w:tc>
          <w:tcPr>
            <w:tcW w:w="2268" w:type="dxa"/>
            <w:vAlign w:val="center"/>
          </w:tcPr>
          <w:p w14:paraId="10868334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3642135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院（系）</w:t>
            </w:r>
          </w:p>
        </w:tc>
        <w:tc>
          <w:tcPr>
            <w:tcW w:w="2410" w:type="dxa"/>
            <w:vAlign w:val="center"/>
          </w:tcPr>
          <w:p w14:paraId="035AB464">
            <w:pPr>
              <w:pStyle w:val="5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</w:p>
        </w:tc>
        <w:tc>
          <w:tcPr>
            <w:tcW w:w="1753" w:type="dxa"/>
            <w:vAlign w:val="center"/>
          </w:tcPr>
          <w:p w14:paraId="49C71467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</w:p>
        </w:tc>
        <w:tc>
          <w:tcPr>
            <w:tcW w:w="2082" w:type="dxa"/>
            <w:vAlign w:val="center"/>
          </w:tcPr>
          <w:p w14:paraId="75669678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</w:p>
        </w:tc>
      </w:tr>
      <w:tr w14:paraId="1B26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8" w:type="dxa"/>
            <w:vAlign w:val="center"/>
          </w:tcPr>
          <w:p w14:paraId="63B61052">
            <w:pPr>
              <w:ind w:left="43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544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8" w:type="dxa"/>
            <w:vAlign w:val="center"/>
          </w:tcPr>
          <w:p w14:paraId="22113763">
            <w:pPr>
              <w:ind w:left="409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9FD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38" w:type="dxa"/>
            <w:vAlign w:val="center"/>
          </w:tcPr>
          <w:p w14:paraId="1F67AFD5">
            <w:pPr>
              <w:ind w:left="41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EE2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8" w:type="dxa"/>
            <w:vAlign w:val="center"/>
          </w:tcPr>
          <w:p w14:paraId="7E35F339">
            <w:pPr>
              <w:ind w:left="408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BE0F830">
      <w:pPr>
        <w:pStyle w:val="2"/>
        <w:spacing w:line="360" w:lineRule="auto"/>
        <w:ind w:lef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联络人: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pacing w:val="-3"/>
        </w:rPr>
        <w:t>联系方式：</w:t>
      </w:r>
    </w:p>
    <w:p w14:paraId="309E3F73">
      <w:pPr>
        <w:pStyle w:val="2"/>
        <w:ind w:left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填写说明：</w:t>
      </w:r>
    </w:p>
    <w:p w14:paraId="41F4FBEA">
      <w:pPr>
        <w:pStyle w:val="2"/>
        <w:ind w:left="3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1.赛道填写“本科赛道</w:t>
      </w:r>
      <w:r>
        <w:rPr>
          <w:rFonts w:ascii="Times New Roman" w:hAnsi="Times New Roman" w:cs="Times New Roman"/>
          <w:spacing w:val="-86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”或“高职赛道</w:t>
      </w:r>
      <w:r>
        <w:rPr>
          <w:rFonts w:ascii="Times New Roman" w:hAnsi="Times New Roman" w:cs="Times New Roman"/>
          <w:spacing w:val="-88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”。</w:t>
      </w:r>
    </w:p>
    <w:p w14:paraId="6E711161">
      <w:pPr>
        <w:pStyle w:val="2"/>
        <w:ind w:left="2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：文、理、工、医、农、术。</w:t>
      </w:r>
    </w:p>
    <w:p w14:paraId="17082FEB">
      <w:pPr>
        <w:pStyle w:val="2"/>
        <w:ind w:left="26"/>
      </w:pPr>
      <w:r>
        <w:rPr>
          <w:rFonts w:ascii="Times New Roman" w:hAnsi="Times New Roman" w:cs="Times New Roman"/>
        </w:rPr>
        <w:t>3.高校联络人请在大赛官网（https://hcs.mh.chaoxing.com/</w:t>
      </w:r>
      <w:r>
        <w:rPr>
          <w:rFonts w:ascii="Times New Roman" w:hAnsi="Times New Roman" w:cs="Times New Roman"/>
          <w:spacing w:val="-1"/>
        </w:rPr>
        <w:t>）提交此表，并上传加盖单位公章</w:t>
      </w:r>
      <w:r>
        <w:rPr>
          <w:rFonts w:ascii="Times New Roman" w:hAnsi="Times New Roman" w:cs="Times New Roman"/>
          <w:b/>
          <w:bCs/>
          <w:color w:val="auto"/>
          <w:spacing w:val="-1"/>
        </w:rPr>
        <w:t>（需为学校公章）</w:t>
      </w:r>
      <w:r>
        <w:rPr>
          <w:rFonts w:ascii="Times New Roman" w:hAnsi="Times New Roman" w:cs="Times New Roman"/>
          <w:spacing w:val="-1"/>
        </w:rPr>
        <w:t>的电子扫描件（</w:t>
      </w:r>
      <w:r>
        <w:rPr>
          <w:rFonts w:ascii="Times New Roman" w:hAnsi="Times New Roman" w:cs="Times New Roman"/>
          <w:spacing w:val="-1"/>
          <w:lang w:eastAsia="zh-CN"/>
        </w:rPr>
        <w:t>7</w:t>
      </w:r>
      <w:r>
        <w:rPr>
          <w:rFonts w:ascii="Times New Roman" w:hAnsi="Times New Roman" w:cs="Times New Roman"/>
          <w:spacing w:val="-1"/>
        </w:rPr>
        <w:t>月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  <w:spacing w:val="-1"/>
          <w:lang w:eastAsia="zh-CN"/>
        </w:rPr>
        <w:t>20</w:t>
      </w:r>
      <w:r>
        <w:rPr>
          <w:rFonts w:ascii="Times New Roman" w:hAnsi="Times New Roman" w:cs="Times New Roman"/>
          <w:spacing w:val="-11"/>
          <w:lang w:eastAsia="zh-CN"/>
        </w:rPr>
        <w:t>日</w:t>
      </w:r>
      <w:r>
        <w:rPr>
          <w:rFonts w:ascii="Times New Roman" w:hAnsi="Times New Roman" w:cs="Times New Roman"/>
          <w:spacing w:val="-34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lang w:eastAsia="zh-CN"/>
        </w:rPr>
        <w:t>17:00</w:t>
      </w:r>
      <w:r>
        <w:rPr>
          <w:rFonts w:ascii="Times New Roman" w:hAnsi="Times New Roman" w:cs="Times New Roman"/>
          <w:spacing w:val="-44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lang w:eastAsia="zh-CN"/>
        </w:rPr>
        <w:t>截止）。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33973D-475E-42A2-B660-9121C830DC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1247A2-8B1F-4D1A-B2C7-01EAAA70D7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71441D-C9CF-4292-A8EA-D05AFB8D176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57AD71F-A551-4C22-9DEF-D36DA55F5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0D4E"/>
    <w:rsid w:val="214B7F29"/>
    <w:rsid w:val="232F1860"/>
    <w:rsid w:val="2DB92D75"/>
    <w:rsid w:val="55A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305</Characters>
  <Lines>0</Lines>
  <Paragraphs>0</Paragraphs>
  <TotalTime>306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2025-06-11T09:41:00Z</dcterms:created>
  <dc:creator>王梦丹</dc:creator>
  <cp:lastModifiedBy>谈笑丶有鸿儒</cp:lastModifiedBy>
  <dcterms:modified xsi:type="dcterms:W3CDTF">2025-06-15T23:54:17Z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eyJoZGlkIjoiOTkyNTQwMTIzNmE5NTUyMjY2N2U1MDg4N2Q5YzMxZDIiLCJ1c2VySWQiOiI2MjgxNDUyIn0=</vt:lpwstr>
  </property>
</Properties>
</file>